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4891B049" w:rsidR="004F5FD7" w:rsidRPr="0033310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3D17AA">
        <w:rPr>
          <w:rFonts w:ascii="Times New Roman" w:eastAsiaTheme="minorEastAsia" w:hAnsi="Times New Roman"/>
          <w:b/>
          <w:i/>
          <w:sz w:val="24"/>
          <w:szCs w:val="24"/>
          <w:lang w:eastAsia="ru-RU"/>
        </w:rPr>
        <w:t>16</w:t>
      </w:r>
      <w:r w:rsidR="00713C49">
        <w:rPr>
          <w:rFonts w:ascii="Times New Roman" w:eastAsiaTheme="minorEastAsia" w:hAnsi="Times New Roman"/>
          <w:b/>
          <w:i/>
          <w:sz w:val="24"/>
          <w:szCs w:val="24"/>
          <w:lang w:eastAsia="ru-RU"/>
        </w:rPr>
        <w:t>1</w:t>
      </w:r>
      <w:r w:rsidR="00911AB3">
        <w:rPr>
          <w:rFonts w:ascii="Times New Roman" w:eastAsiaTheme="minorEastAsia" w:hAnsi="Times New Roman"/>
          <w:b/>
          <w:i/>
          <w:sz w:val="24"/>
          <w:szCs w:val="24"/>
          <w:lang w:eastAsia="ru-RU"/>
        </w:rPr>
        <w:t>3</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5E16F33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 xml:space="preserve">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w:t>
      </w:r>
      <w:r>
        <w:rPr>
          <w:rFonts w:ascii="Times New Roman" w:hAnsi="Times New Roman"/>
        </w:rPr>
        <w:lastRenderedPageBreak/>
        <w:t>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lastRenderedPageBreak/>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34CD4B6B"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Изменения источника Референсного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являющегося Референсным активом</w:t>
      </w:r>
      <w:bookmarkEnd w:id="6"/>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ндекс, составляющий Референсный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xml:space="preserve">, либо иное </w:t>
      </w:r>
      <w:r w:rsidR="007C769F" w:rsidRPr="00FA6BBF">
        <w:rPr>
          <w:rFonts w:ascii="Times New Roman" w:eastAsia="Times New Roman" w:hAnsi="Times New Roman"/>
          <w:bCs/>
          <w:iCs/>
          <w:lang w:eastAsia="ru-RU"/>
        </w:rPr>
        <w:lastRenderedPageBreak/>
        <w:t>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r w:rsidR="002777C5">
        <w:rPr>
          <w:rFonts w:ascii="Times New Roman" w:eastAsia="Times New Roman" w:hAnsi="Times New Roman"/>
          <w:bCs/>
          <w:iCs/>
          <w:lang w:eastAsia="ru-RU"/>
        </w:rPr>
        <w:t>Референсного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lastRenderedPageBreak/>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19787C4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w:t>
      </w:r>
      <w:r w:rsidRPr="00272839">
        <w:rPr>
          <w:rFonts w:eastAsia="Times New Roman"/>
          <w:sz w:val="22"/>
          <w:szCs w:val="22"/>
          <w:lang w:eastAsia="ru-RU"/>
        </w:rPr>
        <w:lastRenderedPageBreak/>
        <w:t xml:space="preserve">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Изменению источника Референсного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Изменение источника Референсного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lastRenderedPageBreak/>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публикация значений Референсного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30099166"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 xml:space="preserve">сайту, на </w:t>
      </w:r>
      <w:r w:rsidR="003D1CBA" w:rsidRPr="0034133A">
        <w:rPr>
          <w:rFonts w:ascii="Times New Roman" w:eastAsia="Times New Roman" w:hAnsi="Times New Roman"/>
          <w:bCs/>
          <w:iCs/>
          <w:lang w:eastAsia="ru-RU"/>
        </w:rPr>
        <w:lastRenderedPageBreak/>
        <w:t xml:space="preserve">котором указаны значения Референсного актива,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61E85815" w:rsidR="00E147F7" w:rsidRPr="004348ED"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3D17AA">
        <w:rPr>
          <w:rFonts w:ascii="Times New Roman" w:eastAsiaTheme="minorHAnsi" w:hAnsi="Times New Roman"/>
          <w:bCs/>
          <w:iCs/>
          <w:szCs w:val="24"/>
        </w:rPr>
        <w:t>16</w:t>
      </w:r>
      <w:r w:rsidR="00713C49">
        <w:rPr>
          <w:rFonts w:ascii="Times New Roman" w:eastAsiaTheme="minorHAnsi" w:hAnsi="Times New Roman"/>
          <w:bCs/>
          <w:iCs/>
          <w:szCs w:val="24"/>
        </w:rPr>
        <w:t>1</w:t>
      </w:r>
      <w:r w:rsidR="00911AB3">
        <w:rPr>
          <w:rFonts w:ascii="Times New Roman" w:eastAsiaTheme="minorHAnsi" w:hAnsi="Times New Roman"/>
          <w:bCs/>
          <w:iCs/>
          <w:szCs w:val="24"/>
        </w:rPr>
        <w:t>3</w:t>
      </w:r>
      <w:bookmarkStart w:id="10" w:name="_GoBack"/>
      <w:bookmarkEnd w:id="10"/>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10C0321E"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w:t>
      </w:r>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w:t>
      </w:r>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9E959BC" w:rsidR="00EB1F67" w:rsidRDefault="00254BC8"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П</w:t>
      </w:r>
      <w:r w:rsidR="00EB1F67" w:rsidRPr="00FA6BBF">
        <w:rPr>
          <w:rFonts w:ascii="Times New Roman" w:eastAsia="Times New Roman" w:hAnsi="Times New Roman"/>
          <w:szCs w:val="24"/>
          <w:lang w:eastAsia="ru-RU"/>
        </w:rPr>
        <w:t xml:space="preserve">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CCB937E"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не позднее 1 (одного) дня со дня внесения изменений в соответствующее решение, но в любом случае до начала 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lastRenderedPageBreak/>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34222FBE"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Изменение источника Референсного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и дополнительного дохода по Облигациям осуществляется в безналичной </w:t>
      </w:r>
      <w:r w:rsidRPr="00FA6BBF">
        <w:rPr>
          <w:rFonts w:ascii="Times New Roman" w:eastAsia="Times New Roman" w:hAnsi="Times New Roman"/>
          <w:szCs w:val="24"/>
          <w:lang w:eastAsia="ru-RU"/>
        </w:rPr>
        <w:lastRenderedPageBreak/>
        <w:t>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26F96DC"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48A07A9B"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события Изменения источника Референсного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Изменения источника Референсного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F3C8EA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xml:space="preserve">, если в </w:t>
      </w:r>
      <w:r w:rsidR="002B4756">
        <w:rPr>
          <w:rFonts w:ascii="Times New Roman" w:hAnsi="Times New Roman"/>
          <w:lang w:eastAsia="ru-RU"/>
        </w:rPr>
        <w:lastRenderedPageBreak/>
        <w:t>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Референсным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4A0170F3"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lastRenderedPageBreak/>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w:t>
      </w:r>
      <w:r w:rsidRPr="00FA6BBF">
        <w:rPr>
          <w:rFonts w:ascii="Times New Roman" w:hAnsi="Times New Roman"/>
        </w:rPr>
        <w:lastRenderedPageBreak/>
        <w:t>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lastRenderedPageBreak/>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0BCC1" w14:textId="77777777" w:rsidR="003B4AC9" w:rsidRDefault="003B4AC9" w:rsidP="002F794D">
      <w:pPr>
        <w:spacing w:after="0" w:line="240" w:lineRule="auto"/>
      </w:pPr>
      <w:r>
        <w:separator/>
      </w:r>
    </w:p>
  </w:endnote>
  <w:endnote w:type="continuationSeparator" w:id="0">
    <w:p w14:paraId="3077F700" w14:textId="77777777" w:rsidR="003B4AC9" w:rsidRDefault="003B4AC9" w:rsidP="002F794D">
      <w:pPr>
        <w:spacing w:after="0" w:line="240" w:lineRule="auto"/>
      </w:pPr>
      <w:r>
        <w:continuationSeparator/>
      </w:r>
    </w:p>
  </w:endnote>
  <w:endnote w:type="continuationNotice" w:id="1">
    <w:p w14:paraId="3E691B7C" w14:textId="77777777" w:rsidR="003B4AC9" w:rsidRDefault="003B4AC9"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75407C3D" w:rsidR="003B4AC9" w:rsidRPr="00C733B4" w:rsidRDefault="003B4AC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911AB3">
          <w:rPr>
            <w:rFonts w:ascii="Times New Roman" w:hAnsi="Times New Roman"/>
            <w:noProof/>
          </w:rPr>
          <w:t>12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25DB9" w14:textId="77777777" w:rsidR="003B4AC9" w:rsidRDefault="003B4AC9" w:rsidP="002F794D">
      <w:pPr>
        <w:spacing w:after="0" w:line="240" w:lineRule="auto"/>
      </w:pPr>
      <w:r>
        <w:separator/>
      </w:r>
    </w:p>
  </w:footnote>
  <w:footnote w:type="continuationSeparator" w:id="0">
    <w:p w14:paraId="5F9A6954" w14:textId="77777777" w:rsidR="003B4AC9" w:rsidRDefault="003B4AC9" w:rsidP="002F794D">
      <w:pPr>
        <w:spacing w:after="0" w:line="240" w:lineRule="auto"/>
      </w:pPr>
      <w:r>
        <w:continuationSeparator/>
      </w:r>
    </w:p>
  </w:footnote>
  <w:footnote w:type="continuationNotice" w:id="1">
    <w:p w14:paraId="20A296C4" w14:textId="77777777" w:rsidR="003B4AC9" w:rsidRDefault="003B4AC9"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3B4AC9" w:rsidRDefault="003B4AC9">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1AC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173"/>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579"/>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A8"/>
    <w:rsid w:val="00563400"/>
    <w:rsid w:val="00563604"/>
    <w:rsid w:val="00563AC5"/>
    <w:rsid w:val="00563F34"/>
    <w:rsid w:val="005646A9"/>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171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6B5"/>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3C49"/>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C7E5C"/>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AB3"/>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1D92"/>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6E5A"/>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4974"/>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595"/>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A87"/>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2BC"/>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198"/>
    <w:rsid w:val="00EB6E7B"/>
    <w:rsid w:val="00EB7150"/>
    <w:rsid w:val="00EB71B5"/>
    <w:rsid w:val="00EB7481"/>
    <w:rsid w:val="00EB7619"/>
    <w:rsid w:val="00EB7A25"/>
    <w:rsid w:val="00EB7C7B"/>
    <w:rsid w:val="00EC05E6"/>
    <w:rsid w:val="00EC08AB"/>
    <w:rsid w:val="00EC0CDE"/>
    <w:rsid w:val="00EC1219"/>
    <w:rsid w:val="00EC1BC7"/>
    <w:rsid w:val="00EC1CB5"/>
    <w:rsid w:val="00EC1D58"/>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4B1"/>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0CD55-448C-4A12-8D31-9BD1E8A1163A}">
  <ds:schemaRefs>
    <ds:schemaRef ds:uri="http://schemas.openxmlformats.org/officeDocument/2006/bibliography"/>
  </ds:schemaRefs>
</ds:datastoreItem>
</file>

<file path=customXml/itemProps2.xml><?xml version="1.0" encoding="utf-8"?>
<ds:datastoreItem xmlns:ds="http://schemas.openxmlformats.org/officeDocument/2006/customXml" ds:itemID="{46018E03-1EC6-45B8-BE49-3E769EC0C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17516</Words>
  <Characters>99842</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2025-07-18T13:18:00Z</dcterms:created>
  <dcterms:modified xsi:type="dcterms:W3CDTF">2025-07-18T13:18:00Z</dcterms:modified>
</cp:coreProperties>
</file>